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B9DF1" w14:textId="77777777" w:rsidR="00E65EEE" w:rsidRDefault="00E65EEE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341FD" w14:textId="77777777" w:rsidR="00E65EEE" w:rsidRDefault="00E65EEE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DDA83A" w14:textId="4EE1629F" w:rsidR="00E65EEE" w:rsidRDefault="00E65EEE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913A6A" w14:textId="77777777" w:rsidR="00E65EEE" w:rsidRDefault="00E65EEE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58FD43" w14:textId="77777777" w:rsidR="00E65EEE" w:rsidRDefault="00E65EEE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4B89E" w14:textId="7A8B9827" w:rsidR="00D4477B" w:rsidRDefault="00F028B6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current Issue Regarding </w:t>
      </w:r>
      <w:r w:rsidR="00D4477B">
        <w:rPr>
          <w:rFonts w:ascii="Times New Roman" w:hAnsi="Times New Roman" w:cs="Times New Roman"/>
          <w:sz w:val="24"/>
          <w:szCs w:val="24"/>
        </w:rPr>
        <w:t xml:space="preserve">Laws on Paid </w:t>
      </w:r>
      <w:r w:rsidR="00A33342">
        <w:rPr>
          <w:rFonts w:ascii="Times New Roman" w:hAnsi="Times New Roman" w:cs="Times New Roman"/>
          <w:sz w:val="24"/>
          <w:szCs w:val="24"/>
        </w:rPr>
        <w:t>L</w:t>
      </w:r>
      <w:r w:rsidR="00D4477B">
        <w:rPr>
          <w:rFonts w:ascii="Times New Roman" w:hAnsi="Times New Roman" w:cs="Times New Roman"/>
          <w:sz w:val="24"/>
          <w:szCs w:val="24"/>
        </w:rPr>
        <w:t>eave During Covid-19</w:t>
      </w:r>
    </w:p>
    <w:p w14:paraId="5D2C533F" w14:textId="5ED6F249" w:rsidR="00A33342" w:rsidRDefault="00A33342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719D4CD" w14:textId="64FD73DC" w:rsidR="00A33342" w:rsidRDefault="00A33342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36ACDEB" w14:textId="77777777" w:rsidR="00E65EEE" w:rsidRDefault="00E65EEE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DECDFC" w14:textId="7DCE570A" w:rsidR="00A33342" w:rsidRDefault="00A33342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342">
        <w:rPr>
          <w:rFonts w:ascii="Times New Roman" w:hAnsi="Times New Roman" w:cs="Times New Roman"/>
          <w:sz w:val="24"/>
          <w:szCs w:val="24"/>
        </w:rPr>
        <w:lastRenderedPageBreak/>
        <w:t>A current Issue Regarding Laws</w:t>
      </w:r>
      <w:r w:rsidR="00E65EEE">
        <w:rPr>
          <w:rFonts w:ascii="Times New Roman" w:hAnsi="Times New Roman" w:cs="Times New Roman"/>
          <w:sz w:val="24"/>
          <w:szCs w:val="24"/>
        </w:rPr>
        <w:t xml:space="preserve"> </w:t>
      </w:r>
      <w:r w:rsidRPr="00A33342">
        <w:rPr>
          <w:rFonts w:ascii="Times New Roman" w:hAnsi="Times New Roman" w:cs="Times New Roman"/>
          <w:sz w:val="24"/>
          <w:szCs w:val="24"/>
        </w:rPr>
        <w:t>on Paid Leave During Covid-19</w:t>
      </w:r>
    </w:p>
    <w:p w14:paraId="167E1B49" w14:textId="260574F6" w:rsidR="00A33342" w:rsidRDefault="008462DE" w:rsidP="00E65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08BC">
        <w:rPr>
          <w:rFonts w:ascii="Times New Roman" w:hAnsi="Times New Roman" w:cs="Times New Roman"/>
          <w:sz w:val="24"/>
          <w:szCs w:val="24"/>
        </w:rPr>
        <w:t>This issue came following the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 United States government</w:t>
      </w:r>
      <w:r w:rsidRPr="00DB08BC">
        <w:rPr>
          <w:rFonts w:ascii="Times New Roman" w:hAnsi="Times New Roman" w:cs="Times New Roman"/>
          <w:sz w:val="24"/>
          <w:szCs w:val="24"/>
        </w:rPr>
        <w:t xml:space="preserve"> 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response to the coronavirus pandemic through </w:t>
      </w:r>
      <w:r w:rsidR="00E65EEE">
        <w:rPr>
          <w:rFonts w:ascii="Times New Roman" w:hAnsi="Times New Roman" w:cs="Times New Roman"/>
          <w:sz w:val="24"/>
          <w:szCs w:val="24"/>
        </w:rPr>
        <w:t xml:space="preserve">the 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formulation of </w:t>
      </w:r>
      <w:r w:rsidRPr="00DB08BC">
        <w:rPr>
          <w:rFonts w:ascii="Times New Roman" w:hAnsi="Times New Roman" w:cs="Times New Roman"/>
          <w:sz w:val="24"/>
          <w:szCs w:val="24"/>
        </w:rPr>
        <w:t xml:space="preserve">Families First Coronavirus Response Act </w:t>
      </w:r>
      <w:r w:rsidR="00842E97">
        <w:rPr>
          <w:rFonts w:ascii="Times New Roman" w:hAnsi="Times New Roman" w:cs="Times New Roman"/>
          <w:sz w:val="24"/>
          <w:szCs w:val="24"/>
        </w:rPr>
        <w:t xml:space="preserve">program </w:t>
      </w:r>
      <w:r w:rsidRPr="00DB08BC">
        <w:rPr>
          <w:rFonts w:ascii="Times New Roman" w:hAnsi="Times New Roman" w:cs="Times New Roman"/>
          <w:sz w:val="24"/>
          <w:szCs w:val="24"/>
        </w:rPr>
        <w:t xml:space="preserve">as a method to ensure </w:t>
      </w:r>
      <w:r w:rsidR="0079765D" w:rsidRPr="00DB08BC">
        <w:rPr>
          <w:rFonts w:ascii="Times New Roman" w:hAnsi="Times New Roman" w:cs="Times New Roman"/>
          <w:sz w:val="24"/>
          <w:szCs w:val="24"/>
        </w:rPr>
        <w:t>the government</w:t>
      </w:r>
      <w:r w:rsidRPr="00DB08BC">
        <w:rPr>
          <w:rFonts w:ascii="Times New Roman" w:hAnsi="Times New Roman" w:cs="Times New Roman"/>
          <w:sz w:val="24"/>
          <w:szCs w:val="24"/>
        </w:rPr>
        <w:t xml:space="preserve"> caters for its citizens 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during </w:t>
      </w:r>
      <w:r w:rsidRPr="00DB08BC">
        <w:rPr>
          <w:rFonts w:ascii="Times New Roman" w:hAnsi="Times New Roman" w:cs="Times New Roman"/>
          <w:sz w:val="24"/>
          <w:szCs w:val="24"/>
        </w:rPr>
        <w:t>the pandemic period. It equally comes following the rise in unemployment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 levels in many states. The paid leave is a benefit scheme </w:t>
      </w:r>
      <w:r w:rsidR="0093299B" w:rsidRPr="00DB08BC">
        <w:rPr>
          <w:rFonts w:ascii="Times New Roman" w:hAnsi="Times New Roman" w:cs="Times New Roman"/>
          <w:sz w:val="24"/>
          <w:szCs w:val="24"/>
        </w:rPr>
        <w:t>channe</w:t>
      </w:r>
      <w:r w:rsidR="0093299B">
        <w:rPr>
          <w:rFonts w:ascii="Times New Roman" w:hAnsi="Times New Roman" w:cs="Times New Roman"/>
          <w:sz w:val="24"/>
          <w:szCs w:val="24"/>
        </w:rPr>
        <w:t>l</w:t>
      </w:r>
      <w:r w:rsidR="0093299B" w:rsidRPr="00DB08BC">
        <w:rPr>
          <w:rFonts w:ascii="Times New Roman" w:hAnsi="Times New Roman" w:cs="Times New Roman"/>
          <w:sz w:val="24"/>
          <w:szCs w:val="24"/>
        </w:rPr>
        <w:t>ed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 towards organizations with less than 500 employees. The members </w:t>
      </w:r>
      <w:r w:rsidR="00842E97">
        <w:rPr>
          <w:rFonts w:ascii="Times New Roman" w:hAnsi="Times New Roman" w:cs="Times New Roman"/>
          <w:sz w:val="24"/>
          <w:szCs w:val="24"/>
        </w:rPr>
        <w:t xml:space="preserve">of such organizations 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hence qualify for a fully paid two weeks sick leave or in case a family member is found to have symptoms correlating to the virus or when </w:t>
      </w:r>
      <w:r w:rsidR="00842E97">
        <w:rPr>
          <w:rFonts w:ascii="Times New Roman" w:hAnsi="Times New Roman" w:cs="Times New Roman"/>
          <w:sz w:val="24"/>
          <w:szCs w:val="24"/>
        </w:rPr>
        <w:t xml:space="preserve">a worker or his </w:t>
      </w:r>
      <w:r w:rsidR="0079765D" w:rsidRPr="00DB08BC">
        <w:rPr>
          <w:rFonts w:ascii="Times New Roman" w:hAnsi="Times New Roman" w:cs="Times New Roman"/>
          <w:sz w:val="24"/>
          <w:szCs w:val="24"/>
        </w:rPr>
        <w:t>family member is quarantined. The paid leave benefit also applies to the cases whenever a worker</w:t>
      </w:r>
      <w:r w:rsidR="00842E97">
        <w:rPr>
          <w:rFonts w:ascii="Times New Roman" w:hAnsi="Times New Roman" w:cs="Times New Roman"/>
          <w:sz w:val="24"/>
          <w:szCs w:val="24"/>
        </w:rPr>
        <w:t>’</w:t>
      </w:r>
      <w:r w:rsidR="0079765D" w:rsidRPr="00DB08BC">
        <w:rPr>
          <w:rFonts w:ascii="Times New Roman" w:hAnsi="Times New Roman" w:cs="Times New Roman"/>
          <w:sz w:val="24"/>
          <w:szCs w:val="24"/>
        </w:rPr>
        <w:t xml:space="preserve">s childcare service-provider closes indefinitely. This latter package comes with up to ten weeks paid family and medical leave. 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 The issue was initiated to commence from 1</w:t>
      </w:r>
      <w:r w:rsidR="00DE7646" w:rsidRPr="00DB08B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 April all through to </w:t>
      </w:r>
      <w:r w:rsidR="00E65EEE">
        <w:rPr>
          <w:rFonts w:ascii="Times New Roman" w:hAnsi="Times New Roman" w:cs="Times New Roman"/>
          <w:sz w:val="24"/>
          <w:szCs w:val="24"/>
        </w:rPr>
        <w:t>31</w:t>
      </w:r>
      <w:r w:rsidR="00E65EEE" w:rsidRPr="00E65EE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65EEE">
        <w:rPr>
          <w:rFonts w:ascii="Times New Roman" w:hAnsi="Times New Roman" w:cs="Times New Roman"/>
          <w:sz w:val="24"/>
          <w:szCs w:val="24"/>
        </w:rPr>
        <w:t xml:space="preserve"> December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, 2020 </w:t>
      </w:r>
      <w:r w:rsidRPr="00DB08BC">
        <w:rPr>
          <w:rFonts w:ascii="Times New Roman" w:hAnsi="Times New Roman" w:cs="Times New Roman"/>
          <w:sz w:val="24"/>
          <w:szCs w:val="24"/>
        </w:rPr>
        <w:t>due to impacts from the coronavirus pandemic.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 In return, the organizations which have their workers benefiting from the program are made to receive </w:t>
      </w:r>
      <w:r w:rsidRPr="00DB08BC">
        <w:rPr>
          <w:rFonts w:ascii="Times New Roman" w:hAnsi="Times New Roman" w:cs="Times New Roman"/>
          <w:sz w:val="24"/>
          <w:szCs w:val="24"/>
        </w:rPr>
        <w:t xml:space="preserve">funds from the government to cover </w:t>
      </w:r>
      <w:r w:rsidR="00E65EEE">
        <w:rPr>
          <w:rFonts w:ascii="Times New Roman" w:hAnsi="Times New Roman" w:cs="Times New Roman"/>
          <w:sz w:val="24"/>
          <w:szCs w:val="24"/>
        </w:rPr>
        <w:t xml:space="preserve">the </w:t>
      </w:r>
      <w:r w:rsidRPr="00DB08BC">
        <w:rPr>
          <w:rFonts w:ascii="Times New Roman" w:hAnsi="Times New Roman" w:cs="Times New Roman"/>
          <w:sz w:val="24"/>
          <w:szCs w:val="24"/>
        </w:rPr>
        <w:t>costs of providing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 the</w:t>
      </w:r>
      <w:r w:rsidRPr="00DB08BC">
        <w:rPr>
          <w:rFonts w:ascii="Times New Roman" w:hAnsi="Times New Roman" w:cs="Times New Roman"/>
          <w:sz w:val="24"/>
          <w:szCs w:val="24"/>
        </w:rPr>
        <w:t xml:space="preserve"> leave</w:t>
      </w:r>
      <w:r w:rsidR="00DE7646" w:rsidRPr="00DB08BC">
        <w:rPr>
          <w:rFonts w:ascii="Times New Roman" w:hAnsi="Times New Roman" w:cs="Times New Roman"/>
          <w:sz w:val="24"/>
          <w:szCs w:val="24"/>
        </w:rPr>
        <w:t>.</w:t>
      </w:r>
    </w:p>
    <w:p w14:paraId="33963F6F" w14:textId="1FACE517" w:rsidR="00A33342" w:rsidRDefault="008462DE" w:rsidP="00E65E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08BC">
        <w:rPr>
          <w:rFonts w:ascii="Times New Roman" w:hAnsi="Times New Roman" w:cs="Times New Roman"/>
          <w:sz w:val="24"/>
          <w:szCs w:val="24"/>
        </w:rPr>
        <w:t>Bureau of Labor Statistics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 and the United States Department of Labor came with corresponding reports that led to the formation of the program, Families First Coronavirus Response Act as </w:t>
      </w:r>
      <w:r w:rsidR="00E65EEE">
        <w:rPr>
          <w:rFonts w:ascii="Times New Roman" w:hAnsi="Times New Roman" w:cs="Times New Roman"/>
          <w:sz w:val="24"/>
          <w:szCs w:val="24"/>
        </w:rPr>
        <w:t xml:space="preserve">a 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method of providing solutions to the employment crises in the country. </w:t>
      </w:r>
      <w:r w:rsidR="001D3E1D" w:rsidRPr="00DB08BC">
        <w:rPr>
          <w:rFonts w:ascii="Times New Roman" w:hAnsi="Times New Roman" w:cs="Times New Roman"/>
          <w:sz w:val="24"/>
          <w:szCs w:val="24"/>
        </w:rPr>
        <w:t xml:space="preserve">The United States Department of Labor </w:t>
      </w:r>
      <w:r w:rsidR="00DB08BC" w:rsidRPr="00DB08BC">
        <w:rPr>
          <w:rFonts w:ascii="Times New Roman" w:hAnsi="Times New Roman" w:cs="Times New Roman"/>
          <w:sz w:val="24"/>
          <w:szCs w:val="24"/>
        </w:rPr>
        <w:t xml:space="preserve">is mandated to advise the government on the policies and events that impact on the employment sector in the country and also acts as a link between employers and the state. 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The infamous coronavirus </w:t>
      </w:r>
      <w:r w:rsidR="00DB08BC" w:rsidRPr="00DB08BC">
        <w:rPr>
          <w:rFonts w:ascii="Times New Roman" w:hAnsi="Times New Roman" w:cs="Times New Roman"/>
          <w:sz w:val="24"/>
          <w:szCs w:val="24"/>
        </w:rPr>
        <w:t xml:space="preserve">pandemic had 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sent the country’s economy into a tailspin. This resulted in millions and counting job loses with </w:t>
      </w:r>
      <w:r w:rsidR="00842E97">
        <w:rPr>
          <w:rFonts w:ascii="Times New Roman" w:hAnsi="Times New Roman" w:cs="Times New Roman"/>
          <w:sz w:val="24"/>
          <w:szCs w:val="24"/>
        </w:rPr>
        <w:t xml:space="preserve">unemployed </w:t>
      </w:r>
      <w:r w:rsidR="00DE7646" w:rsidRPr="00DB08BC">
        <w:rPr>
          <w:rFonts w:ascii="Times New Roman" w:hAnsi="Times New Roman" w:cs="Times New Roman"/>
          <w:sz w:val="24"/>
          <w:szCs w:val="24"/>
        </w:rPr>
        <w:t>folks left to apply for the Federal</w:t>
      </w:r>
      <w:r w:rsidR="00E65EEE">
        <w:rPr>
          <w:rFonts w:ascii="Times New Roman" w:hAnsi="Times New Roman" w:cs="Times New Roman"/>
          <w:sz w:val="24"/>
          <w:szCs w:val="24"/>
        </w:rPr>
        <w:t>-</w:t>
      </w:r>
      <w:r w:rsidR="00842E97">
        <w:rPr>
          <w:rFonts w:ascii="Times New Roman" w:hAnsi="Times New Roman" w:cs="Times New Roman"/>
          <w:sz w:val="24"/>
          <w:szCs w:val="24"/>
        </w:rPr>
        <w:t>funde</w:t>
      </w:r>
      <w:r w:rsidR="00DE7646" w:rsidRPr="00DB08BC">
        <w:rPr>
          <w:rFonts w:ascii="Times New Roman" w:hAnsi="Times New Roman" w:cs="Times New Roman"/>
          <w:sz w:val="24"/>
          <w:szCs w:val="24"/>
        </w:rPr>
        <w:t>d unemployment benefits</w:t>
      </w:r>
      <w:r w:rsidR="00842E97">
        <w:rPr>
          <w:rFonts w:ascii="Times New Roman" w:hAnsi="Times New Roman" w:cs="Times New Roman"/>
          <w:sz w:val="24"/>
          <w:szCs w:val="24"/>
        </w:rPr>
        <w:t xml:space="preserve"> (Traeger &amp; Alfes</w:t>
      </w:r>
      <w:r w:rsidR="00D82F82">
        <w:rPr>
          <w:rFonts w:ascii="Times New Roman" w:hAnsi="Times New Roman" w:cs="Times New Roman"/>
          <w:sz w:val="24"/>
          <w:szCs w:val="24"/>
        </w:rPr>
        <w:t xml:space="preserve">, </w:t>
      </w:r>
      <w:r w:rsidR="00842E97">
        <w:rPr>
          <w:rFonts w:ascii="Times New Roman" w:hAnsi="Times New Roman" w:cs="Times New Roman"/>
          <w:sz w:val="24"/>
          <w:szCs w:val="24"/>
        </w:rPr>
        <w:t>2019)</w:t>
      </w:r>
      <w:r w:rsidR="00DE7646" w:rsidRPr="00DB08BC">
        <w:rPr>
          <w:rFonts w:ascii="Times New Roman" w:hAnsi="Times New Roman" w:cs="Times New Roman"/>
          <w:sz w:val="24"/>
          <w:szCs w:val="24"/>
        </w:rPr>
        <w:t xml:space="preserve">. The </w:t>
      </w:r>
      <w:r w:rsidR="001D3E1D" w:rsidRPr="00DB08BC">
        <w:rPr>
          <w:rFonts w:ascii="Times New Roman" w:hAnsi="Times New Roman" w:cs="Times New Roman"/>
          <w:sz w:val="24"/>
          <w:szCs w:val="24"/>
        </w:rPr>
        <w:t>reports that came out in March and April this year through the research conducted by Bureau of Labor Statistics indicated that the unemployment rate was headed into 16% with additional projectiles as discussed by Traeger &amp; Alfes (2019). This was a bad sign o</w:t>
      </w:r>
      <w:r w:rsidR="00E65EEE">
        <w:rPr>
          <w:rFonts w:ascii="Times New Roman" w:hAnsi="Times New Roman" w:cs="Times New Roman"/>
          <w:sz w:val="24"/>
          <w:szCs w:val="24"/>
        </w:rPr>
        <w:t>f</w:t>
      </w:r>
      <w:r w:rsidR="001D3E1D" w:rsidRPr="00DB08BC">
        <w:rPr>
          <w:rFonts w:ascii="Times New Roman" w:hAnsi="Times New Roman" w:cs="Times New Roman"/>
          <w:sz w:val="24"/>
          <w:szCs w:val="24"/>
        </w:rPr>
        <w:t xml:space="preserve"> the </w:t>
      </w:r>
      <w:r w:rsidR="001D3E1D" w:rsidRPr="00DB08BC">
        <w:rPr>
          <w:rFonts w:ascii="Times New Roman" w:hAnsi="Times New Roman" w:cs="Times New Roman"/>
          <w:sz w:val="24"/>
          <w:szCs w:val="24"/>
        </w:rPr>
        <w:lastRenderedPageBreak/>
        <w:t>economic direction of the country. A solution needed to be found in order to save the standards and conditions of the people hit mostly affected by the pandemic.</w:t>
      </w:r>
    </w:p>
    <w:p w14:paraId="60FA336A" w14:textId="77777777" w:rsidR="00FD748B" w:rsidRDefault="00FD748B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8E4364" w14:textId="0184DC0B" w:rsidR="00A33342" w:rsidRDefault="008462DE" w:rsidP="00E65E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8B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6246AD1" w14:textId="77777777" w:rsidR="00FD748B" w:rsidRDefault="00FD748B" w:rsidP="00E65E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08BC">
        <w:rPr>
          <w:rFonts w:ascii="Times New Roman" w:hAnsi="Times New Roman" w:cs="Times New Roman"/>
          <w:sz w:val="24"/>
          <w:szCs w:val="24"/>
        </w:rPr>
        <w:t>Traeger, C., &amp; Alfes, K. (2019). High-Performance Human Resource Practices and Volunteer Engagement: The Role of Empowerment and Organizational Identification. VOLUNTAS</w:t>
      </w:r>
      <w:r w:rsidRPr="00DB08BC">
        <w:rPr>
          <w:rFonts w:ascii="Times New Roman" w:hAnsi="Times New Roman" w:cs="Times New Roman"/>
          <w:i/>
          <w:sz w:val="24"/>
          <w:szCs w:val="24"/>
        </w:rPr>
        <w:t>: International Journal of Voluntary and Nonprofit Organizations,</w:t>
      </w:r>
      <w:r w:rsidRPr="00DB08BC">
        <w:rPr>
          <w:rFonts w:ascii="Times New Roman" w:hAnsi="Times New Roman" w:cs="Times New Roman"/>
          <w:sz w:val="24"/>
          <w:szCs w:val="24"/>
        </w:rPr>
        <w:t xml:space="preserve"> 30(5), 1022-1035.</w:t>
      </w:r>
    </w:p>
    <w:p w14:paraId="2E229D22" w14:textId="77777777" w:rsidR="00FD748B" w:rsidRDefault="00FD748B" w:rsidP="00E65E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08BC">
        <w:rPr>
          <w:rFonts w:ascii="Times New Roman" w:hAnsi="Times New Roman" w:cs="Times New Roman"/>
          <w:sz w:val="24"/>
          <w:szCs w:val="24"/>
        </w:rPr>
        <w:t>United States government (2020).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8BC">
        <w:rPr>
          <w:rFonts w:ascii="Times New Roman" w:hAnsi="Times New Roman" w:cs="Times New Roman"/>
          <w:sz w:val="24"/>
          <w:szCs w:val="24"/>
        </w:rPr>
        <w:t xml:space="preserve">Labor Laws and Issues: Paid Leave for Many Workers Due to Coronavirus. Retrieved from </w:t>
      </w:r>
      <w:hyperlink r:id="rId6" w:history="1">
        <w:r w:rsidRPr="0093425C">
          <w:rPr>
            <w:rStyle w:val="Hyperlink"/>
            <w:rFonts w:ascii="Times New Roman" w:hAnsi="Times New Roman" w:cs="Times New Roman"/>
            <w:sz w:val="24"/>
            <w:szCs w:val="24"/>
          </w:rPr>
          <w:t>https://www.usa.gov/labor-laws</w:t>
        </w:r>
      </w:hyperlink>
    </w:p>
    <w:sectPr w:rsidR="00FD748B" w:rsidSect="00423485">
      <w:headerReference w:type="default" r:id="rId7"/>
      <w:headerReference w:type="first" r:id="rId8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EE737" w14:textId="77777777" w:rsidR="00480998" w:rsidRDefault="00480998" w:rsidP="00DB08BC">
      <w:pPr>
        <w:spacing w:after="0" w:line="240" w:lineRule="auto"/>
      </w:pPr>
      <w:r>
        <w:separator/>
      </w:r>
    </w:p>
  </w:endnote>
  <w:endnote w:type="continuationSeparator" w:id="0">
    <w:p w14:paraId="7ED119BE" w14:textId="77777777" w:rsidR="00480998" w:rsidRDefault="00480998" w:rsidP="00DB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FAAB21" w14:textId="77777777" w:rsidR="00480998" w:rsidRDefault="00480998" w:rsidP="00DB08BC">
      <w:pPr>
        <w:spacing w:after="0" w:line="240" w:lineRule="auto"/>
      </w:pPr>
      <w:r>
        <w:separator/>
      </w:r>
    </w:p>
  </w:footnote>
  <w:footnote w:type="continuationSeparator" w:id="0">
    <w:p w14:paraId="54223532" w14:textId="77777777" w:rsidR="00480998" w:rsidRDefault="00480998" w:rsidP="00DB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6493337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746F3E" w14:textId="67528D61" w:rsidR="00DB08BC" w:rsidRPr="00423485" w:rsidRDefault="00D4477B" w:rsidP="00423485">
        <w:pPr>
          <w:pStyle w:val="Header"/>
          <w:tabs>
            <w:tab w:val="clear" w:pos="9360"/>
            <w:tab w:val="right" w:pos="9000"/>
          </w:tabs>
          <w:rPr>
            <w:rFonts w:ascii="Times New Roman" w:hAnsi="Times New Roman" w:cs="Times New Roman"/>
          </w:rPr>
        </w:pPr>
        <w:r w:rsidRPr="00D4477B">
          <w:rPr>
            <w:rFonts w:ascii="Times New Roman" w:hAnsi="Times New Roman" w:cs="Times New Roman"/>
          </w:rPr>
          <w:t>A CURRENT ISSUE REGARDING LAWS ON PAID LEAVE DURING COVID-19</w:t>
        </w:r>
        <w:r w:rsidR="00423485">
          <w:rPr>
            <w:rFonts w:ascii="Times New Roman" w:hAnsi="Times New Roman" w:cs="Times New Roman"/>
          </w:rPr>
          <w:tab/>
        </w:r>
        <w:r w:rsidRPr="00D4477B">
          <w:rPr>
            <w:rFonts w:ascii="Times New Roman" w:hAnsi="Times New Roman" w:cs="Times New Roman"/>
          </w:rPr>
          <w:fldChar w:fldCharType="begin"/>
        </w:r>
        <w:r w:rsidRPr="00D4477B">
          <w:rPr>
            <w:rFonts w:ascii="Times New Roman" w:hAnsi="Times New Roman" w:cs="Times New Roman"/>
          </w:rPr>
          <w:instrText xml:space="preserve"> PAGE   \* MERGEFORMAT </w:instrText>
        </w:r>
        <w:r w:rsidRPr="00D4477B">
          <w:rPr>
            <w:rFonts w:ascii="Times New Roman" w:hAnsi="Times New Roman" w:cs="Times New Roman"/>
          </w:rPr>
          <w:fldChar w:fldCharType="separate"/>
        </w:r>
        <w:r w:rsidRPr="00D4477B">
          <w:rPr>
            <w:rFonts w:ascii="Times New Roman" w:hAnsi="Times New Roman" w:cs="Times New Roman"/>
            <w:noProof/>
          </w:rPr>
          <w:t>2</w:t>
        </w:r>
        <w:r w:rsidRPr="00D4477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1"/>
        <w:szCs w:val="21"/>
      </w:rPr>
      <w:id w:val="1251329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1CC349" w14:textId="34D59363" w:rsidR="00423485" w:rsidRPr="00423485" w:rsidRDefault="00423485" w:rsidP="00423485">
        <w:pPr>
          <w:pStyle w:val="Header"/>
          <w:tabs>
            <w:tab w:val="clear" w:pos="9360"/>
            <w:tab w:val="right" w:pos="9000"/>
          </w:tabs>
          <w:rPr>
            <w:rFonts w:ascii="Times New Roman" w:hAnsi="Times New Roman" w:cs="Times New Roman"/>
            <w:sz w:val="21"/>
            <w:szCs w:val="21"/>
          </w:rPr>
        </w:pPr>
        <w:r w:rsidRPr="00423485">
          <w:rPr>
            <w:rFonts w:ascii="Times New Roman" w:hAnsi="Times New Roman" w:cs="Times New Roman"/>
            <w:sz w:val="21"/>
            <w:szCs w:val="21"/>
          </w:rPr>
          <w:t>Running head: A CURRENT ISSUE REGARDING LAWS ON PAID LEAVE DURING COVID-19</w:t>
        </w:r>
        <w:r>
          <w:rPr>
            <w:rFonts w:ascii="Times New Roman" w:hAnsi="Times New Roman" w:cs="Times New Roman"/>
            <w:sz w:val="21"/>
            <w:szCs w:val="21"/>
          </w:rPr>
          <w:tab/>
        </w:r>
        <w:r w:rsidRPr="00423485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423485">
          <w:rPr>
            <w:rFonts w:ascii="Times New Roman" w:hAnsi="Times New Roman" w:cs="Times New Roman"/>
            <w:sz w:val="21"/>
            <w:szCs w:val="21"/>
          </w:rPr>
          <w:instrText xml:space="preserve"> PAGE   \* MERGEFORMAT </w:instrText>
        </w:r>
        <w:r w:rsidRPr="00423485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423485">
          <w:rPr>
            <w:rFonts w:ascii="Times New Roman" w:hAnsi="Times New Roman" w:cs="Times New Roman"/>
            <w:noProof/>
            <w:sz w:val="21"/>
            <w:szCs w:val="21"/>
          </w:rPr>
          <w:t>2</w:t>
        </w:r>
        <w:r w:rsidRPr="00423485">
          <w:rPr>
            <w:rFonts w:ascii="Times New Roman" w:hAnsi="Times New Roman" w:cs="Times New Roman"/>
            <w:noProof/>
            <w:sz w:val="21"/>
            <w:szCs w:val="2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3MDIysTQ2MjG0NDNU0lEKTi0uzszPAykwqgUApg8jISwAAAA="/>
  </w:docVars>
  <w:rsids>
    <w:rsidRoot w:val="008462DE"/>
    <w:rsid w:val="001D3E1D"/>
    <w:rsid w:val="00423485"/>
    <w:rsid w:val="00480998"/>
    <w:rsid w:val="005F2430"/>
    <w:rsid w:val="00630C9C"/>
    <w:rsid w:val="0071787B"/>
    <w:rsid w:val="00762AB6"/>
    <w:rsid w:val="0079765D"/>
    <w:rsid w:val="00842E97"/>
    <w:rsid w:val="008462DE"/>
    <w:rsid w:val="0093299B"/>
    <w:rsid w:val="00A33342"/>
    <w:rsid w:val="00B038F2"/>
    <w:rsid w:val="00BA4F62"/>
    <w:rsid w:val="00C754C9"/>
    <w:rsid w:val="00C9418F"/>
    <w:rsid w:val="00D4477B"/>
    <w:rsid w:val="00D82F82"/>
    <w:rsid w:val="00DB08BC"/>
    <w:rsid w:val="00DE7646"/>
    <w:rsid w:val="00DF4831"/>
    <w:rsid w:val="00E65EEE"/>
    <w:rsid w:val="00F028B6"/>
    <w:rsid w:val="00F71979"/>
    <w:rsid w:val="00FD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8E23B"/>
  <w15:docId w15:val="{1A4033D3-9020-43ED-844C-62202C2A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8BC"/>
  </w:style>
  <w:style w:type="paragraph" w:styleId="Footer">
    <w:name w:val="footer"/>
    <w:basedOn w:val="Normal"/>
    <w:link w:val="FooterChar"/>
    <w:uiPriority w:val="99"/>
    <w:unhideWhenUsed/>
    <w:rsid w:val="00DB08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8BC"/>
  </w:style>
  <w:style w:type="character" w:styleId="Hyperlink">
    <w:name w:val="Hyperlink"/>
    <w:basedOn w:val="DefaultParagraphFont"/>
    <w:uiPriority w:val="99"/>
    <w:unhideWhenUsed/>
    <w:rsid w:val="00630C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sa.gov/labor-law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12</cp:revision>
  <dcterms:created xsi:type="dcterms:W3CDTF">2020-07-08T05:45:00Z</dcterms:created>
  <dcterms:modified xsi:type="dcterms:W3CDTF">2020-07-08T17:48:00Z</dcterms:modified>
</cp:coreProperties>
</file>